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34C44"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 w:rsidP="00834C44">
            <w:pPr>
              <w:pStyle w:val="append1"/>
              <w:jc w:val="right"/>
            </w:pPr>
            <w:bookmarkStart w:id="0" w:name="_GoBack"/>
            <w:r>
              <w:t>Приложение 39</w:t>
            </w:r>
            <w:r>
              <w:rPr>
                <w:vertAlign w:val="superscript"/>
              </w:rPr>
              <w:t>12</w:t>
            </w:r>
          </w:p>
          <w:p w:rsidR="00834C44" w:rsidRDefault="00834C44" w:rsidP="00834C44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31.01.</w:t>
            </w:r>
            <w:bookmarkEnd w:id="0"/>
            <w:r>
              <w:t xml:space="preserve">2025 № 4) </w:t>
            </w:r>
          </w:p>
        </w:tc>
      </w:tr>
    </w:tbl>
    <w:p w:rsidR="00834C44" w:rsidRDefault="00834C44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834C44" w:rsidRDefault="00834C4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434"/>
        <w:gridCol w:w="748"/>
        <w:gridCol w:w="879"/>
        <w:gridCol w:w="832"/>
        <w:gridCol w:w="2429"/>
        <w:gridCol w:w="1253"/>
      </w:tblGrid>
      <w:tr w:rsidR="00834C44">
        <w:trPr>
          <w:trHeight w:val="238"/>
        </w:trPr>
        <w:tc>
          <w:tcPr>
            <w:tcW w:w="3031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  <w:jc w:val="left"/>
            </w:pPr>
            <w:r>
              <w:t>В инспекцию Министерства по налогам и сборам</w:t>
            </w:r>
            <w:r>
              <w:br/>
              <w:t xml:space="preserve">(далее – инспекция МНС) </w:t>
            </w:r>
            <w:r>
              <w:br/>
              <w:t xml:space="preserve">по городу Минску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834C44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834C44" w:rsidRDefault="00834C4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newncpi0"/>
              <w:jc w:val="left"/>
            </w:pPr>
            <w:r>
              <w:t>Внесение изменений и (или) дополнений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newncpi"/>
            </w:pPr>
            <w:r>
              <w:t> </w:t>
            </w:r>
          </w:p>
        </w:tc>
      </w:tr>
      <w:tr w:rsidR="00834C44">
        <w:trPr>
          <w:trHeight w:val="238"/>
        </w:trPr>
        <w:tc>
          <w:tcPr>
            <w:tcW w:w="171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  <w:jc w:val="left"/>
            </w:pPr>
            <w:r>
              <w:t>Код инспекции МНС</w:t>
            </w:r>
            <w:r>
              <w:br/>
              <w:t>по городу Минску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newncpi0"/>
              <w:jc w:val="center"/>
            </w:pPr>
            <w:r>
              <w:t>101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1969" w:type="pct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</w:tr>
      <w:tr w:rsidR="00834C44">
        <w:trPr>
          <w:trHeight w:val="238"/>
        </w:trPr>
        <w:tc>
          <w:tcPr>
            <w:tcW w:w="3031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834C44" w:rsidRDefault="00834C4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4C44">
        <w:trPr>
          <w:trHeight w:val="238"/>
        </w:trPr>
        <w:tc>
          <w:tcPr>
            <w:tcW w:w="14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34C44" w:rsidRDefault="00834C4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4C44">
        <w:trPr>
          <w:trHeight w:val="238"/>
        </w:trPr>
        <w:tc>
          <w:tcPr>
            <w:tcW w:w="1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4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34C44" w:rsidRDefault="00834C4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4C44">
        <w:trPr>
          <w:trHeight w:val="238"/>
        </w:trPr>
        <w:tc>
          <w:tcPr>
            <w:tcW w:w="14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</w:pPr>
            <w:r>
              <w:t>Код страны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4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34C44" w:rsidRDefault="00834C44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34C44">
        <w:trPr>
          <w:trHeight w:val="3036"/>
        </w:trPr>
        <w:tc>
          <w:tcPr>
            <w:tcW w:w="3031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</w:pPr>
            <w:r>
              <w:t>_________________________________________</w:t>
            </w:r>
          </w:p>
          <w:p w:rsidR="00834C44" w:rsidRDefault="00834C44">
            <w:pPr>
              <w:pStyle w:val="table10"/>
              <w:ind w:left="278"/>
            </w:pPr>
            <w:r>
              <w:t>(полное наименование (фамилия, собственное имя,</w:t>
            </w:r>
          </w:p>
          <w:p w:rsidR="00834C44" w:rsidRDefault="00834C44">
            <w:pPr>
              <w:pStyle w:val="newncpi0"/>
            </w:pPr>
            <w:r>
              <w:t>_________________________________________</w:t>
            </w:r>
          </w:p>
          <w:p w:rsidR="00834C44" w:rsidRDefault="00834C44">
            <w:pPr>
              <w:pStyle w:val="table10"/>
              <w:ind w:left="561"/>
            </w:pPr>
            <w:r>
              <w:t>отчество (если таковое имеется) плательщика,</w:t>
            </w:r>
          </w:p>
          <w:p w:rsidR="00834C44" w:rsidRDefault="00834C44">
            <w:pPr>
              <w:pStyle w:val="newncpi0"/>
            </w:pPr>
            <w:r>
              <w:t>_________________________________________</w:t>
            </w:r>
          </w:p>
          <w:p w:rsidR="00834C44" w:rsidRDefault="00834C44">
            <w:pPr>
              <w:pStyle w:val="table10"/>
              <w:ind w:left="1128"/>
            </w:pPr>
            <w:r>
              <w:t>телефон, адрес электронной почты)</w:t>
            </w:r>
          </w:p>
          <w:p w:rsidR="00834C44" w:rsidRDefault="00834C44">
            <w:pPr>
              <w:pStyle w:val="newncpi0"/>
            </w:pPr>
            <w:r>
              <w:t>_________________________________________</w:t>
            </w:r>
          </w:p>
          <w:p w:rsidR="00834C44" w:rsidRDefault="00834C44">
            <w:pPr>
              <w:pStyle w:val="table10"/>
              <w:ind w:left="845"/>
            </w:pPr>
            <w:r>
              <w:t>(наименование организации, фамилия,</w:t>
            </w:r>
          </w:p>
          <w:p w:rsidR="00834C44" w:rsidRDefault="00834C44">
            <w:pPr>
              <w:pStyle w:val="newncpi0"/>
            </w:pPr>
            <w:r>
              <w:t>_________________________________________</w:t>
            </w:r>
          </w:p>
          <w:p w:rsidR="00834C44" w:rsidRDefault="00834C44">
            <w:pPr>
              <w:pStyle w:val="table10"/>
              <w:ind w:left="420"/>
            </w:pPr>
            <w:r>
              <w:t>собственное имя, отчество (если таковое имеется)</w:t>
            </w:r>
          </w:p>
          <w:p w:rsidR="00834C44" w:rsidRDefault="00834C44">
            <w:pPr>
              <w:pStyle w:val="newncpi0"/>
            </w:pPr>
            <w:r>
              <w:t>_________________________________________</w:t>
            </w:r>
          </w:p>
          <w:p w:rsidR="00834C44" w:rsidRDefault="00834C44">
            <w:pPr>
              <w:pStyle w:val="table10"/>
              <w:ind w:left="278"/>
            </w:pPr>
            <w:r>
              <w:t>представителя, телефон, адрес электронной почты)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834C44" w:rsidRDefault="00834C44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34C44" w:rsidRDefault="00834C44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белорусском поставщике услуг по его оборотам по реализации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55"/>
        <w:gridCol w:w="709"/>
        <w:gridCol w:w="1981"/>
        <w:gridCol w:w="2702"/>
      </w:tblGrid>
      <w:tr w:rsidR="00834C44">
        <w:trPr>
          <w:trHeight w:val="240"/>
        </w:trPr>
        <w:tc>
          <w:tcPr>
            <w:tcW w:w="12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  <w:ind w:firstLine="181"/>
              <w:jc w:val="left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834C44">
        <w:trPr>
          <w:trHeight w:val="240"/>
        </w:trPr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</w:tr>
    </w:tbl>
    <w:p w:rsidR="00834C44" w:rsidRDefault="00834C4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9"/>
        <w:gridCol w:w="2063"/>
        <w:gridCol w:w="2063"/>
        <w:gridCol w:w="893"/>
        <w:gridCol w:w="2284"/>
        <w:gridCol w:w="1663"/>
      </w:tblGrid>
      <w:tr w:rsidR="00834C44">
        <w:trPr>
          <w:trHeight w:val="240"/>
        </w:trPr>
        <w:tc>
          <w:tcPr>
            <w:tcW w:w="2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УНП белорусского поставщика, осуществлявшего реализацию услуг в электронной форме через электронную торговую площадку плательщика</w:t>
            </w:r>
          </w:p>
        </w:tc>
        <w:tc>
          <w:tcPr>
            <w:tcW w:w="1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Наименование белорусского поставщика, осуществлявшего реализацию услуг в электронной форме через электронную торговую площадку плательщика</w:t>
            </w:r>
          </w:p>
        </w:tc>
        <w:tc>
          <w:tcPr>
            <w:tcW w:w="4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Код валюты</w:t>
            </w:r>
          </w:p>
        </w:tc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Стоимость реализованных услуг в электронной форме в разрезе государств, на территории которых находятся покупатели услуг в электронной форме, в валюте продажи</w:t>
            </w:r>
            <w:r>
              <w:rPr>
                <w:vertAlign w:val="superscript"/>
              </w:rPr>
              <w:t>2</w:t>
            </w:r>
          </w:p>
        </w:tc>
        <w:tc>
          <w:tcPr>
            <w:tcW w:w="8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Код государства, на территории которого находятся покупатели услуг в электронной форме</w:t>
            </w:r>
          </w:p>
        </w:tc>
      </w:tr>
      <w:tr w:rsidR="00834C44">
        <w:trPr>
          <w:trHeight w:val="240"/>
        </w:trPr>
        <w:tc>
          <w:tcPr>
            <w:tcW w:w="2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4C44" w:rsidRDefault="00834C44">
            <w:pPr>
              <w:pStyle w:val="table10"/>
              <w:jc w:val="center"/>
            </w:pPr>
            <w:r>
              <w:t>6</w:t>
            </w:r>
          </w:p>
        </w:tc>
      </w:tr>
      <w:tr w:rsidR="00834C44">
        <w:trPr>
          <w:trHeight w:val="240"/>
        </w:trPr>
        <w:tc>
          <w:tcPr>
            <w:tcW w:w="2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4C44" w:rsidRDefault="00834C44">
            <w:pPr>
              <w:pStyle w:val="table10"/>
            </w:pPr>
            <w:r>
              <w:t> </w:t>
            </w:r>
          </w:p>
        </w:tc>
      </w:tr>
    </w:tbl>
    <w:p w:rsidR="00834C44" w:rsidRDefault="00834C4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834C44" w:rsidRDefault="00834C44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834C44" w:rsidRDefault="00834C44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Учетный номер плательщика, указанный в извещении о присвоении учетного номера плательщика.</w:t>
      </w:r>
    </w:p>
    <w:p w:rsidR="00834C44" w:rsidRDefault="00834C44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>2</w:t>
      </w:r>
      <w:r>
        <w:rPr>
          <w:lang w:val="ru-RU"/>
        </w:rPr>
        <w:t> В отношении услуг, местом реализации которых признается территория Республики Беларусь, указывается стоимость, по которой реализована услуга (с учетом установленного НДС); в отношении услуг, местом реализации которых территория Республики Беларусь не признается, стоимость указывается без учета НДС государства, на территории которого находятся покупатели услуг в электронной форме.</w:t>
      </w:r>
    </w:p>
    <w:p w:rsidR="004530F6" w:rsidRDefault="004530F6"/>
    <w:sectPr w:rsidR="004530F6" w:rsidSect="00834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7355" w:rsidRDefault="00167355" w:rsidP="00834C44">
      <w:pPr>
        <w:spacing w:after="0" w:line="240" w:lineRule="auto"/>
      </w:pPr>
      <w:r>
        <w:separator/>
      </w:r>
    </w:p>
  </w:endnote>
  <w:endnote w:type="continuationSeparator" w:id="0">
    <w:p w:rsidR="00167355" w:rsidRDefault="00167355" w:rsidP="0083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4C44" w:rsidRDefault="00834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4C44" w:rsidRDefault="00834C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834C44" w:rsidTr="00834C44">
      <w:tc>
        <w:tcPr>
          <w:tcW w:w="1800" w:type="dxa"/>
          <w:shd w:val="clear" w:color="auto" w:fill="auto"/>
          <w:vAlign w:val="center"/>
        </w:tcPr>
        <w:p w:rsidR="00834C44" w:rsidRDefault="00834C4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834C44" w:rsidRDefault="00834C4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834C44" w:rsidRDefault="00834C4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834C44" w:rsidRPr="00834C44" w:rsidRDefault="00834C4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834C44" w:rsidRDefault="00834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7355" w:rsidRDefault="00167355" w:rsidP="00834C44">
      <w:pPr>
        <w:spacing w:after="0" w:line="240" w:lineRule="auto"/>
      </w:pPr>
      <w:r>
        <w:separator/>
      </w:r>
    </w:p>
  </w:footnote>
  <w:footnote w:type="continuationSeparator" w:id="0">
    <w:p w:rsidR="00167355" w:rsidRDefault="00167355" w:rsidP="0083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4C44" w:rsidRDefault="00834C44" w:rsidP="00CF182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834C44" w:rsidRDefault="00834C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4C44" w:rsidRPr="00834C44" w:rsidRDefault="00834C44" w:rsidP="00CF182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34C44">
      <w:rPr>
        <w:rStyle w:val="a7"/>
        <w:rFonts w:ascii="Times New Roman" w:hAnsi="Times New Roman" w:cs="Times New Roman"/>
        <w:sz w:val="24"/>
      </w:rPr>
      <w:fldChar w:fldCharType="begin"/>
    </w:r>
    <w:r w:rsidRPr="00834C4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834C44">
      <w:rPr>
        <w:rStyle w:val="a7"/>
        <w:rFonts w:ascii="Times New Roman" w:hAnsi="Times New Roman" w:cs="Times New Roman"/>
        <w:sz w:val="24"/>
      </w:rPr>
      <w:fldChar w:fldCharType="separate"/>
    </w:r>
    <w:r w:rsidRPr="00834C44">
      <w:rPr>
        <w:rStyle w:val="a7"/>
        <w:rFonts w:ascii="Times New Roman" w:hAnsi="Times New Roman" w:cs="Times New Roman"/>
        <w:noProof/>
        <w:sz w:val="24"/>
      </w:rPr>
      <w:t>2</w:t>
    </w:r>
    <w:r w:rsidRPr="00834C44">
      <w:rPr>
        <w:rStyle w:val="a7"/>
        <w:rFonts w:ascii="Times New Roman" w:hAnsi="Times New Roman" w:cs="Times New Roman"/>
        <w:sz w:val="24"/>
      </w:rPr>
      <w:fldChar w:fldCharType="end"/>
    </w:r>
  </w:p>
  <w:p w:rsidR="00834C44" w:rsidRPr="00834C44" w:rsidRDefault="00834C4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4C44" w:rsidRDefault="00834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44"/>
    <w:rsid w:val="00167355"/>
    <w:rsid w:val="004530F6"/>
    <w:rsid w:val="0083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454A8-5C33-4FAA-BD9B-E40C1D3D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34C4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834C44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834C4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834C4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834C4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834C4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834C4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834C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834C4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834C4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83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C44"/>
  </w:style>
  <w:style w:type="paragraph" w:styleId="a5">
    <w:name w:val="footer"/>
    <w:basedOn w:val="a"/>
    <w:link w:val="a6"/>
    <w:uiPriority w:val="99"/>
    <w:unhideWhenUsed/>
    <w:rsid w:val="00834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C44"/>
  </w:style>
  <w:style w:type="character" w:styleId="a7">
    <w:name w:val="page number"/>
    <w:basedOn w:val="a0"/>
    <w:uiPriority w:val="99"/>
    <w:semiHidden/>
    <w:unhideWhenUsed/>
    <w:rsid w:val="00834C44"/>
  </w:style>
  <w:style w:type="table" w:styleId="a8">
    <w:name w:val="Table Grid"/>
    <w:basedOn w:val="a1"/>
    <w:uiPriority w:val="39"/>
    <w:rsid w:val="0083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1920</Characters>
  <Application>Microsoft Office Word</Application>
  <DocSecurity>0</DocSecurity>
  <Lines>137</Lines>
  <Paragraphs>50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2025-03-24T13:24:00Z</dcterms:created>
  <dcterms:modified xsi:type="dcterms:W3CDTF">2025-03-24T13:24:00Z</dcterms:modified>
</cp:coreProperties>
</file>